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DD" w:rsidRPr="00482811" w:rsidRDefault="00EA70DD" w:rsidP="00EA70DD">
      <w:pPr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482811">
        <w:rPr>
          <w:rFonts w:ascii="Arial" w:hAnsi="Arial" w:cs="Arial"/>
          <w:b/>
          <w:color w:val="000000"/>
          <w:sz w:val="27"/>
          <w:szCs w:val="27"/>
          <w:u w:val="single"/>
        </w:rPr>
        <w:t>Algemene inhoud</w:t>
      </w:r>
      <w:r>
        <w:rPr>
          <w:rFonts w:ascii="Arial" w:hAnsi="Arial" w:cs="Arial"/>
          <w:b/>
          <w:color w:val="000000"/>
          <w:sz w:val="27"/>
          <w:szCs w:val="27"/>
          <w:u w:val="single"/>
        </w:rPr>
        <w:t xml:space="preserve"> (blz. 3 t/m 5)</w:t>
      </w:r>
      <w:r>
        <w:rPr>
          <w:rFonts w:ascii="Arial" w:hAnsi="Arial" w:cs="Arial"/>
          <w:b/>
          <w:color w:val="000000"/>
          <w:sz w:val="27"/>
          <w:szCs w:val="27"/>
          <w:u w:val="single"/>
        </w:rPr>
        <w:t xml:space="preserve"> in zowel oude, als nieuwe atlas:</w:t>
      </w:r>
    </w:p>
    <w:p w:rsidR="00EA70DD" w:rsidRDefault="00EA70DD" w:rsidP="00EA7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7A1F0A">
        <w:rPr>
          <w:rFonts w:ascii="Arial" w:hAnsi="Arial" w:cs="Arial"/>
          <w:color w:val="000000"/>
          <w:sz w:val="22"/>
          <w:szCs w:val="21"/>
        </w:rPr>
        <w:t>De algemene inhoud kun je gebruiken om te zoeken op regio. In de atlas staan de k</w:t>
      </w:r>
      <w:r>
        <w:rPr>
          <w:rFonts w:ascii="Arial" w:hAnsi="Arial" w:cs="Arial"/>
          <w:color w:val="000000"/>
          <w:sz w:val="22"/>
          <w:szCs w:val="21"/>
        </w:rPr>
        <w:t>aarten op een logische volgorde, met een eigen kleur.</w:t>
      </w:r>
      <w:r w:rsidRPr="007A1F0A">
        <w:rPr>
          <w:rFonts w:ascii="Arial" w:hAnsi="Arial" w:cs="Arial"/>
          <w:color w:val="000000"/>
          <w:sz w:val="22"/>
          <w:szCs w:val="21"/>
        </w:rPr>
        <w:t xml:space="preserve"> Eerst de eigen omgeving, </w:t>
      </w:r>
      <w:r>
        <w:rPr>
          <w:rFonts w:ascii="Arial" w:hAnsi="Arial" w:cs="Arial"/>
          <w:color w:val="000000"/>
          <w:sz w:val="22"/>
          <w:szCs w:val="21"/>
        </w:rPr>
        <w:t xml:space="preserve">gevolgd door Nederland, Europa, </w:t>
      </w:r>
      <w:r>
        <w:rPr>
          <w:rFonts w:ascii="Arial" w:hAnsi="Arial" w:cs="Arial"/>
          <w:color w:val="000000"/>
          <w:sz w:val="22"/>
          <w:szCs w:val="21"/>
        </w:rPr>
        <w:t>de werelddelen</w:t>
      </w:r>
      <w:r w:rsidRPr="007A1F0A">
        <w:rPr>
          <w:rFonts w:ascii="Arial" w:hAnsi="Arial" w:cs="Arial"/>
          <w:color w:val="000000"/>
          <w:sz w:val="22"/>
          <w:szCs w:val="21"/>
        </w:rPr>
        <w:t xml:space="preserve"> e</w:t>
      </w:r>
      <w:r>
        <w:rPr>
          <w:rFonts w:ascii="Arial" w:hAnsi="Arial" w:cs="Arial"/>
          <w:color w:val="000000"/>
          <w:sz w:val="22"/>
          <w:szCs w:val="21"/>
        </w:rPr>
        <w:t xml:space="preserve">n dan de </w:t>
      </w:r>
      <w:r>
        <w:rPr>
          <w:rFonts w:ascii="Arial" w:hAnsi="Arial" w:cs="Arial"/>
          <w:color w:val="000000"/>
          <w:sz w:val="22"/>
          <w:szCs w:val="21"/>
        </w:rPr>
        <w:t>hele wereld</w:t>
      </w:r>
      <w:r w:rsidRPr="007A1F0A">
        <w:rPr>
          <w:rFonts w:ascii="Arial" w:hAnsi="Arial" w:cs="Arial"/>
          <w:color w:val="000000"/>
          <w:sz w:val="22"/>
          <w:szCs w:val="21"/>
        </w:rPr>
        <w:t>.</w:t>
      </w:r>
    </w:p>
    <w:p w:rsidR="00EA70DD" w:rsidRDefault="00EA70DD" w:rsidP="00EA7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EA70DD" w:rsidRDefault="00EA70DD" w:rsidP="00EA7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Opdracht 2: Gebruik bij deze opdracht de schoolatlas!</w:t>
      </w:r>
    </w:p>
    <w:p w:rsidR="00EA70DD" w:rsidRPr="00EA70DD" w:rsidRDefault="00EA70DD" w:rsidP="00EA7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 w:rsidRPr="00EA70DD">
        <w:rPr>
          <w:rFonts w:ascii="Arial" w:hAnsi="Arial" w:cs="Arial"/>
          <w:b/>
          <w:i/>
          <w:color w:val="000000"/>
          <w:sz w:val="22"/>
          <w:szCs w:val="21"/>
          <w:u w:val="single"/>
        </w:rPr>
        <w:t>Gebruik de algemene inhoud voor het beantwoorden van de volgende vragen!</w:t>
      </w:r>
    </w:p>
    <w:p w:rsidR="00EA70DD" w:rsidRPr="007A1F0A" w:rsidRDefault="00EA70DD" w:rsidP="00EA70D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color w:val="000000"/>
          <w:sz w:val="22"/>
          <w:szCs w:val="21"/>
        </w:rPr>
      </w:pPr>
      <w:r w:rsidRPr="007A1F0A">
        <w:rPr>
          <w:rFonts w:ascii="Arial" w:hAnsi="Arial" w:cs="Arial"/>
          <w:color w:val="000000"/>
          <w:sz w:val="22"/>
          <w:szCs w:val="21"/>
        </w:rPr>
        <w:t>Welke bladzijden hebben kaarten die over Nederland gaan?</w:t>
      </w:r>
    </w:p>
    <w:p w:rsidR="00EA70DD" w:rsidRPr="007A1F0A" w:rsidRDefault="00EA70DD" w:rsidP="00EA7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EA70DD" w:rsidRPr="007A1F0A" w:rsidRDefault="00EA70DD" w:rsidP="00EA7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7A1F0A">
        <w:rPr>
          <w:rFonts w:ascii="Arial" w:hAnsi="Arial" w:cs="Arial"/>
          <w:color w:val="000000"/>
          <w:sz w:val="22"/>
          <w:szCs w:val="21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1"/>
        </w:rPr>
        <w:t>...</w:t>
      </w:r>
    </w:p>
    <w:p w:rsidR="00EA70DD" w:rsidRPr="007A1F0A" w:rsidRDefault="00EA70DD" w:rsidP="00EA70D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 xml:space="preserve">Op welke blz. vindt je de kaarten: Rusland en zijn buren </w:t>
      </w:r>
    </w:p>
    <w:p w:rsidR="00EA70DD" w:rsidRPr="007A1F0A" w:rsidRDefault="00EA70DD" w:rsidP="00EA7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EA70DD" w:rsidRPr="007A1F0A" w:rsidRDefault="00EA70DD" w:rsidP="00EA7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7A1F0A">
        <w:rPr>
          <w:rFonts w:ascii="Arial" w:hAnsi="Arial" w:cs="Arial"/>
          <w:color w:val="000000"/>
          <w:sz w:val="22"/>
          <w:szCs w:val="21"/>
        </w:rPr>
        <w:t>…………………………………………………………………………………………………</w:t>
      </w:r>
    </w:p>
    <w:p w:rsidR="00EA70DD" w:rsidRPr="007A1F0A" w:rsidRDefault="00EA70DD" w:rsidP="00EA70D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Wat is de kaarttitel van de kaart</w:t>
      </w:r>
      <w:r w:rsidRPr="007A1F0A">
        <w:rPr>
          <w:rFonts w:ascii="Arial" w:hAnsi="Arial" w:cs="Arial"/>
          <w:color w:val="000000"/>
          <w:sz w:val="22"/>
          <w:szCs w:val="21"/>
        </w:rPr>
        <w:t xml:space="preserve"> </w:t>
      </w:r>
      <w:r>
        <w:rPr>
          <w:rFonts w:ascii="Arial" w:hAnsi="Arial" w:cs="Arial"/>
          <w:color w:val="000000"/>
          <w:sz w:val="22"/>
          <w:szCs w:val="21"/>
        </w:rPr>
        <w:t>op blz. 114</w:t>
      </w:r>
      <w:r w:rsidRPr="007A1F0A">
        <w:rPr>
          <w:rFonts w:ascii="Arial" w:hAnsi="Arial" w:cs="Arial"/>
          <w:color w:val="000000"/>
          <w:sz w:val="22"/>
          <w:szCs w:val="21"/>
        </w:rPr>
        <w:t>?</w:t>
      </w:r>
    </w:p>
    <w:p w:rsidR="00EA70DD" w:rsidRPr="007A1F0A" w:rsidRDefault="00EA70DD" w:rsidP="00EA7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EA70DD" w:rsidRPr="007A1F0A" w:rsidRDefault="00EA70DD" w:rsidP="00EA70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7A1F0A">
        <w:rPr>
          <w:rFonts w:ascii="Arial" w:hAnsi="Arial" w:cs="Arial"/>
          <w:color w:val="000000"/>
          <w:sz w:val="22"/>
          <w:szCs w:val="21"/>
        </w:rPr>
        <w:t>…………………………………………………………………………………………………</w:t>
      </w:r>
    </w:p>
    <w:p w:rsidR="002831E2" w:rsidRDefault="00EA70DD">
      <w:bookmarkStart w:id="0" w:name="_GoBack"/>
      <w:bookmarkEnd w:id="0"/>
    </w:p>
    <w:sectPr w:rsidR="0028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92C09"/>
    <w:multiLevelType w:val="hybridMultilevel"/>
    <w:tmpl w:val="1C986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DD"/>
    <w:rsid w:val="0007315D"/>
    <w:rsid w:val="00E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09E54-8EEF-4B2D-B656-0E3344EB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70D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stParagraph">
    <w:name w:val="List Paragraph"/>
    <w:basedOn w:val="Standaard"/>
    <w:uiPriority w:val="34"/>
    <w:qFormat/>
    <w:rsid w:val="00EA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Bak</dc:creator>
  <cp:keywords/>
  <dc:description/>
  <cp:lastModifiedBy>Aad Bak</cp:lastModifiedBy>
  <cp:revision>1</cp:revision>
  <dcterms:created xsi:type="dcterms:W3CDTF">2015-07-03T07:16:00Z</dcterms:created>
  <dcterms:modified xsi:type="dcterms:W3CDTF">2015-07-03T07:17:00Z</dcterms:modified>
</cp:coreProperties>
</file>